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proofErr w:type="spellStart"/>
      <w:r w:rsidR="00E17DCA">
        <w:rPr>
          <w:rFonts w:ascii="Times New Roman" w:hAnsi="Times New Roman" w:cs="Times New Roman"/>
          <w:b/>
          <w:sz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6B36B8">
        <w:rPr>
          <w:rFonts w:ascii="Times New Roman" w:hAnsi="Times New Roman" w:cs="Times New Roman"/>
          <w:b/>
          <w:sz w:val="24"/>
        </w:rPr>
        <w:t>Фортепиано</w:t>
      </w:r>
      <w:r>
        <w:rPr>
          <w:rFonts w:ascii="Times New Roman" w:hAnsi="Times New Roman" w:cs="Times New Roman"/>
          <w:b/>
          <w:sz w:val="24"/>
        </w:rPr>
        <w:t>»</w:t>
      </w:r>
    </w:p>
    <w:p w:rsidR="00563766" w:rsidRDefault="00563766" w:rsidP="00563766">
      <w:pPr>
        <w:spacing w:line="480" w:lineRule="auto"/>
        <w:rPr>
          <w:rFonts w:ascii="Times New Roman" w:hAnsi="Times New Roman" w:cs="Times New Roman"/>
          <w:sz w:val="24"/>
        </w:rPr>
      </w:pPr>
    </w:p>
    <w:p w:rsidR="005E02B9" w:rsidRDefault="005E02B9" w:rsidP="00563766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 xml:space="preserve">Разработчик </w:t>
      </w:r>
      <w:r w:rsidR="00B47147">
        <w:rPr>
          <w:rFonts w:ascii="Times New Roman" w:hAnsi="Times New Roman" w:cs="Times New Roman"/>
          <w:sz w:val="24"/>
        </w:rPr>
        <w:t xml:space="preserve">программы </w:t>
      </w:r>
      <w:proofErr w:type="spellStart"/>
      <w:r w:rsidR="00B47147">
        <w:rPr>
          <w:rFonts w:ascii="Times New Roman" w:hAnsi="Times New Roman" w:cs="Times New Roman"/>
          <w:sz w:val="24"/>
        </w:rPr>
        <w:t>Лимонченко</w:t>
      </w:r>
      <w:proofErr w:type="spellEnd"/>
      <w:r w:rsidR="00B47147">
        <w:rPr>
          <w:rFonts w:ascii="Times New Roman" w:hAnsi="Times New Roman" w:cs="Times New Roman"/>
          <w:sz w:val="24"/>
        </w:rPr>
        <w:t xml:space="preserve"> Н. Г.</w:t>
      </w:r>
    </w:p>
    <w:p w:rsidR="005E02B9" w:rsidRDefault="005E02B9" w:rsidP="0056376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</w:t>
      </w:r>
      <w:proofErr w:type="spellStart"/>
      <w:r w:rsidR="003F2CEA">
        <w:rPr>
          <w:rFonts w:ascii="Times New Roman" w:hAnsi="Times New Roman" w:cs="Times New Roman"/>
          <w:sz w:val="24"/>
        </w:rPr>
        <w:t>Музицирование</w:t>
      </w:r>
      <w:proofErr w:type="spellEnd"/>
      <w:r w:rsidR="00E431D5">
        <w:rPr>
          <w:rFonts w:ascii="Times New Roman" w:hAnsi="Times New Roman" w:cs="Times New Roman"/>
          <w:sz w:val="24"/>
        </w:rPr>
        <w:t xml:space="preserve">» является </w:t>
      </w:r>
      <w:r w:rsidR="003F2CEA">
        <w:rPr>
          <w:rFonts w:ascii="Times New Roman" w:hAnsi="Times New Roman" w:cs="Times New Roman"/>
          <w:sz w:val="24"/>
        </w:rPr>
        <w:t>вариативной частью</w:t>
      </w:r>
      <w:r w:rsidR="00E431D5">
        <w:rPr>
          <w:rFonts w:ascii="Times New Roman" w:hAnsi="Times New Roman" w:cs="Times New Roman"/>
          <w:sz w:val="24"/>
        </w:rPr>
        <w:t xml:space="preserve"> ДПОП, </w:t>
      </w:r>
      <w:r w:rsidR="003F2CEA">
        <w:rPr>
          <w:rFonts w:ascii="Times New Roman" w:hAnsi="Times New Roman" w:cs="Times New Roman"/>
          <w:sz w:val="24"/>
        </w:rPr>
        <w:t xml:space="preserve">и </w:t>
      </w:r>
      <w:r w:rsidR="00E431D5">
        <w:rPr>
          <w:rFonts w:ascii="Times New Roman" w:hAnsi="Times New Roman" w:cs="Times New Roman"/>
          <w:sz w:val="24"/>
        </w:rPr>
        <w:t xml:space="preserve">входит в </w:t>
      </w:r>
      <w:r w:rsidR="003F2CEA">
        <w:rPr>
          <w:rFonts w:ascii="Times New Roman" w:hAnsi="Times New Roman" w:cs="Times New Roman"/>
          <w:sz w:val="24"/>
        </w:rPr>
        <w:t>вариативную</w:t>
      </w:r>
      <w:r w:rsidR="00E431D5">
        <w:rPr>
          <w:rFonts w:ascii="Times New Roman" w:hAnsi="Times New Roman" w:cs="Times New Roman"/>
          <w:sz w:val="24"/>
        </w:rPr>
        <w:t xml:space="preserve"> область</w:t>
      </w:r>
      <w:r w:rsidR="003F2CEA">
        <w:rPr>
          <w:rFonts w:ascii="Times New Roman" w:hAnsi="Times New Roman" w:cs="Times New Roman"/>
          <w:sz w:val="24"/>
        </w:rPr>
        <w:t xml:space="preserve"> учебного плана</w:t>
      </w:r>
      <w:r w:rsidR="00E431D5">
        <w:rPr>
          <w:rFonts w:ascii="Times New Roman" w:hAnsi="Times New Roman" w:cs="Times New Roman"/>
          <w:sz w:val="24"/>
        </w:rPr>
        <w:t xml:space="preserve"> и находится во внутренней взаимосвязи со всеми учебными предметами: </w:t>
      </w:r>
      <w:r w:rsidR="003F2CEA">
        <w:rPr>
          <w:rFonts w:ascii="Times New Roman" w:hAnsi="Times New Roman" w:cs="Times New Roman"/>
          <w:sz w:val="24"/>
        </w:rPr>
        <w:t xml:space="preserve">«Специальность и чтение с листа», </w:t>
      </w:r>
      <w:r w:rsidR="00E431D5">
        <w:rPr>
          <w:rFonts w:ascii="Times New Roman" w:hAnsi="Times New Roman" w:cs="Times New Roman"/>
          <w:sz w:val="24"/>
        </w:rPr>
        <w:t>«Ансамбль», «</w:t>
      </w:r>
      <w:r w:rsidR="00D81DD6">
        <w:rPr>
          <w:rFonts w:ascii="Times New Roman" w:hAnsi="Times New Roman" w:cs="Times New Roman"/>
          <w:sz w:val="24"/>
        </w:rPr>
        <w:t>Концертмейстерский класс</w:t>
      </w:r>
      <w:r w:rsidR="00E431D5">
        <w:rPr>
          <w:rFonts w:ascii="Times New Roman" w:hAnsi="Times New Roman" w:cs="Times New Roman"/>
          <w:sz w:val="24"/>
        </w:rPr>
        <w:t xml:space="preserve">», «Хоровой класс», «Сольфеджио», «Слушание музыки», «Музыкальная литература (зарубежная и отечественная)» и т. д., </w:t>
      </w:r>
      <w:r w:rsidR="003F2CEA">
        <w:rPr>
          <w:rFonts w:ascii="Times New Roman" w:hAnsi="Times New Roman" w:cs="Times New Roman"/>
          <w:sz w:val="24"/>
        </w:rPr>
        <w:t xml:space="preserve">он </w:t>
      </w:r>
      <w:r w:rsidR="00E431D5">
        <w:rPr>
          <w:rFonts w:ascii="Times New Roman" w:hAnsi="Times New Roman" w:cs="Times New Roman"/>
          <w:sz w:val="24"/>
        </w:rPr>
        <w:t xml:space="preserve">направлен на </w:t>
      </w:r>
      <w:r w:rsidR="003F2CEA">
        <w:rPr>
          <w:rFonts w:ascii="Times New Roman" w:hAnsi="Times New Roman" w:cs="Times New Roman"/>
          <w:sz w:val="24"/>
        </w:rPr>
        <w:t>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  <w:r w:rsidR="00563766">
        <w:rPr>
          <w:rFonts w:ascii="Times New Roman" w:hAnsi="Times New Roman" w:cs="Times New Roman"/>
          <w:sz w:val="24"/>
        </w:rPr>
        <w:t xml:space="preserve"> В содержание учебного предмета «</w:t>
      </w:r>
      <w:proofErr w:type="spellStart"/>
      <w:r w:rsidR="00563766">
        <w:rPr>
          <w:rFonts w:ascii="Times New Roman" w:hAnsi="Times New Roman" w:cs="Times New Roman"/>
          <w:sz w:val="24"/>
        </w:rPr>
        <w:t>Музицирование</w:t>
      </w:r>
      <w:proofErr w:type="spellEnd"/>
      <w:r w:rsidR="00563766">
        <w:rPr>
          <w:rFonts w:ascii="Times New Roman" w:hAnsi="Times New Roman" w:cs="Times New Roman"/>
          <w:sz w:val="24"/>
        </w:rPr>
        <w:t>» входит развитие творческих навыком учащегося, подпор по слуху, сочинения и импровизация.</w:t>
      </w:r>
    </w:p>
    <w:p w:rsidR="00E431D5" w:rsidRDefault="00E431D5" w:rsidP="0056376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</w:t>
      </w:r>
      <w:r w:rsidR="00CF59CB">
        <w:rPr>
          <w:rFonts w:ascii="Times New Roman" w:hAnsi="Times New Roman" w:cs="Times New Roman"/>
          <w:sz w:val="24"/>
        </w:rPr>
        <w:t xml:space="preserve">ния программы </w:t>
      </w:r>
      <w:r w:rsidR="003F2CEA">
        <w:rPr>
          <w:rFonts w:ascii="Times New Roman" w:hAnsi="Times New Roman" w:cs="Times New Roman"/>
          <w:sz w:val="24"/>
        </w:rPr>
        <w:t>«</w:t>
      </w:r>
      <w:proofErr w:type="spellStart"/>
      <w:r w:rsidR="003F2CEA">
        <w:rPr>
          <w:rFonts w:ascii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3F2CEA">
        <w:rPr>
          <w:rFonts w:ascii="Times New Roman" w:hAnsi="Times New Roman" w:cs="Times New Roman"/>
          <w:sz w:val="24"/>
        </w:rPr>
        <w:t xml:space="preserve"> - 3 года (с 1 по 3 класс).</w:t>
      </w:r>
    </w:p>
    <w:p w:rsidR="003F2CEA" w:rsidRDefault="003F2CEA" w:rsidP="0056376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 учебному плану на занятия </w:t>
      </w:r>
      <w:proofErr w:type="spellStart"/>
      <w:r>
        <w:rPr>
          <w:rFonts w:ascii="Times New Roman" w:hAnsi="Times New Roman" w:cs="Times New Roman"/>
          <w:sz w:val="24"/>
        </w:rPr>
        <w:t>музицированием</w:t>
      </w:r>
      <w:proofErr w:type="spellEnd"/>
      <w:r>
        <w:rPr>
          <w:rFonts w:ascii="Times New Roman" w:hAnsi="Times New Roman" w:cs="Times New Roman"/>
          <w:sz w:val="24"/>
        </w:rPr>
        <w:t xml:space="preserve"> отводится 0,5 часа в неделю. Форма занятия – индивидуальная.</w:t>
      </w:r>
    </w:p>
    <w:p w:rsidR="003F2CEA" w:rsidRDefault="003F2CEA" w:rsidP="0056376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контроля успеваемости учащихся используется текущая и промежуточная аттестация. Контрольные уроки и зачёты в рамках промежуточной аттестации проводятся на завершающих полугодиях учебных занятиях в счёт аудиторного времени, предусмотренного на учебный предмет.</w:t>
      </w:r>
      <w:r w:rsidR="00E431D5">
        <w:rPr>
          <w:rFonts w:ascii="Times New Roman" w:hAnsi="Times New Roman" w:cs="Times New Roman"/>
          <w:sz w:val="24"/>
        </w:rPr>
        <w:tab/>
      </w:r>
    </w:p>
    <w:p w:rsidR="005E02B9" w:rsidRPr="005B3E8D" w:rsidRDefault="00563766" w:rsidP="00563766">
      <w:pPr>
        <w:spacing w:after="0" w:line="48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завершении изучения учебного предмета «</w:t>
      </w:r>
      <w:proofErr w:type="spellStart"/>
      <w:r>
        <w:rPr>
          <w:rFonts w:ascii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</w:rPr>
        <w:t>» по итогам промежуточной аттестации обучающимся выставляется оценка, которая заносится в свидетельство об окончании школы.</w:t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2C041E"/>
    <w:rsid w:val="003F2CEA"/>
    <w:rsid w:val="00514CC7"/>
    <w:rsid w:val="00563766"/>
    <w:rsid w:val="005B3E8D"/>
    <w:rsid w:val="005E02B9"/>
    <w:rsid w:val="006B36B8"/>
    <w:rsid w:val="00892755"/>
    <w:rsid w:val="00A0633E"/>
    <w:rsid w:val="00AF6F02"/>
    <w:rsid w:val="00B47147"/>
    <w:rsid w:val="00C13218"/>
    <w:rsid w:val="00CF59CB"/>
    <w:rsid w:val="00D47240"/>
    <w:rsid w:val="00D81DD6"/>
    <w:rsid w:val="00DB7C93"/>
    <w:rsid w:val="00E17DCA"/>
    <w:rsid w:val="00E431D5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dcterms:created xsi:type="dcterms:W3CDTF">2017-06-09T13:02:00Z</dcterms:created>
  <dcterms:modified xsi:type="dcterms:W3CDTF">2017-06-09T13:16:00Z</dcterms:modified>
</cp:coreProperties>
</file>